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AC9" w:rsidRPr="00920B55" w:rsidRDefault="00430DAF" w:rsidP="00920B55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81AC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Naina</w:t>
      </w:r>
      <w:proofErr w:type="spellEnd"/>
      <w:r w:rsidRPr="00881AC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881AC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Gori</w:t>
      </w:r>
      <w:proofErr w:type="spellEnd"/>
      <w:r w:rsidRPr="00881AC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81AC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Tere</w:t>
      </w:r>
      <w:proofErr w:type="spellEnd"/>
      <w:r w:rsidRPr="00881AC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81AC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Pyaar</w:t>
      </w:r>
      <w:proofErr w:type="spellEnd"/>
      <w:r w:rsidRPr="00881AC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Mei</w:t>
      </w:r>
      <w:r w:rsidR="00920B5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n</w:t>
      </w:r>
    </w:p>
    <w:p w:rsidR="00920B55" w:rsidRDefault="00920B55" w:rsidP="00920B55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Srpski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</w:p>
    <w:p w:rsidR="00920B55" w:rsidRDefault="00920B55" w:rsidP="00920B55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Vishal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Dadlani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000000"/>
          <w:sz w:val="15"/>
          <w:szCs w:val="15"/>
        </w:rPr>
        <w:t>Shekhar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Ravjiani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Kausar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Munir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Neeti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Mohan &amp;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Kamal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Khan</w:t>
      </w:r>
    </w:p>
    <w:p w:rsidR="00920B55" w:rsidRDefault="00920B55" w:rsidP="00920B55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920B55" w:rsidRPr="00920B55" w:rsidRDefault="00920B55" w:rsidP="00920B55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es-ES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Jal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Battiyan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Dhal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Rattiyan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Svetla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popalila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završila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Nainon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Naina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srele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</w:t>
      </w:r>
      <w:proofErr w:type="spellStart"/>
      <w:r>
        <w:rPr>
          <w:rFonts w:ascii="Verdana" w:hAnsi="Verdana"/>
          <w:color w:val="000000"/>
          <w:sz w:val="15"/>
          <w:szCs w:val="15"/>
        </w:rPr>
        <w:t>oči</w:t>
      </w:r>
      <w:proofErr w:type="spellEnd"/>
      <w:proofErr w:type="gramStart"/>
      <w:r>
        <w:rPr>
          <w:rFonts w:ascii="Verdana" w:hAnsi="Verdana"/>
          <w:color w:val="000000"/>
          <w:sz w:val="15"/>
          <w:szCs w:val="15"/>
        </w:rPr>
        <w:t>)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Dhaani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Hui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Garmiyan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Dhoop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Hui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Sardiyan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Vrelina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smekšala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sunčevi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zraci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ohladili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Nainon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Naina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srele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Chhalne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Nazrein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varaju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Dikhaati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Pokazuju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snove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Chalne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Dheere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Teri </w:t>
      </w:r>
      <w:proofErr w:type="spellStart"/>
      <w:r>
        <w:rPr>
          <w:rFonts w:ascii="Verdana" w:hAnsi="Verdana"/>
          <w:color w:val="FF0000"/>
          <w:sz w:val="15"/>
          <w:szCs w:val="15"/>
        </w:rPr>
        <w:t>Dhadkanein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Polako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mom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srcu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tvoji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otkucaji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srca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tuku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O 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te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Matware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Crne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razigrane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Nayi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Nazar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Dekhe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Novim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pogledom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posmatraju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pejzaž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O 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te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Matware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Crne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razigrane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Nayi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Nazar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Dekhe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Novim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pogledom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posmatraju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pejzaž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>...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Taaron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Sitaaron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Aage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Aage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Bhaage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Chal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Hajde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trčimo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pred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zvezdama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Chhup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Jayein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Chaand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Peeche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Hajde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se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sakrijemo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iza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meseca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Jheeli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Neeli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Si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Palkon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Chal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Hajdemo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dubine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naših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plavih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očiju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Khula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Aasmaan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Meeche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Koje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su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zarobile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celo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nebo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Chhal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Boond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Boond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Baadlon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Ko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Dhoond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Dhoond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Laaye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Re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Hajdemo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nađemo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oblake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pune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kiše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Chal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Ghoont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Ghoont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Saavano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Ko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Bujhaayein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Hajde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ugasimo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žeđ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kišama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O 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te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Matware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Crne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razigrane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Nayi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Nazar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Dekhe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Novim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pogledom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posmatraju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pejzaž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O 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te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Matware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Crne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razigrane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lastRenderedPageBreak/>
        <w:t>Nayi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Nazar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Dekhe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Novim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pogledom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posmatraju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pejzaž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Jaisa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Kabhi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Maine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Socha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Tha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Socha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Tha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Kao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što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sam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mislila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pre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izvrsnog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vremena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Hone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Yun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Kab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Laga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t>…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Od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kada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počelo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se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dešava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Koi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Jo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Badla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Toh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Badli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Duniya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>...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Kako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promenio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svet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tako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promenio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Kya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Chhalne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Lagi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Hain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Mujhe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Hi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Nazrein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>?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Da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li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 moje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varaju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Sapne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Dikha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Yun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Tere…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Jer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sanjam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o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tebi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Dheere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Dheere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Jaise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Sehmi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Si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Jaagi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Dhadkanein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Polako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su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otkucaji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srca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ubrzali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tempo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O 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te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O 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te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Matware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Crne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razigrane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Nayi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Nazar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Dekhe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Novim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pogledom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posmatraju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pejzaž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O 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te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Matware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Crne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razigrane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Nayi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Nazar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Dekhe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Nazaare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Novim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pogledom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posmatraju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pejzaž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Jal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Gai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Battiyan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Dhal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Gayi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Rattiyan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Svetla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su se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popalila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noć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završila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Laage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Tere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Nainon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Re...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Moje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su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srele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tvoje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Dhaani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Hui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Garmiyan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Dhoop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Hui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Sardiyan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Vrelina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smekšala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sunčevi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zraci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ohladili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Laage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Tere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Nainon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Re...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Moje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su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srele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tvoje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Chhalne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Lagi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Hain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Mujhe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Hi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Nazrein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Moje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varaju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Sapne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Dikhaati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Hain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Tere…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Pokazuju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snove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o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tebi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Chalne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Lagi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Hain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Dil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Dheere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Dhadkanein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Polako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mom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srcu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tvoji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otkucaji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srca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tuku</w:t>
      </w:r>
      <w:proofErr w:type="spellEnd"/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O Re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Kaare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920B55">
        <w:rPr>
          <w:rFonts w:ascii="Verdana" w:hAnsi="Verdana"/>
          <w:color w:val="FF0000"/>
          <w:sz w:val="15"/>
          <w:szCs w:val="15"/>
          <w:lang w:val="es-ES"/>
        </w:rPr>
        <w:t>Naina</w:t>
      </w:r>
      <w:proofErr w:type="spellEnd"/>
      <w:r w:rsidRPr="00920B55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gramStart"/>
      <w:r w:rsidRPr="00920B55">
        <w:rPr>
          <w:rFonts w:ascii="Verdana" w:hAnsi="Verdana"/>
          <w:color w:val="000000"/>
          <w:sz w:val="15"/>
          <w:szCs w:val="15"/>
          <w:lang w:val="es-ES"/>
        </w:rPr>
        <w:t>x2</w:t>
      </w:r>
      <w:proofErr w:type="gramEnd"/>
      <w:r w:rsidRPr="00920B55">
        <w:rPr>
          <w:rFonts w:ascii="Verdana" w:hAnsi="Verdana"/>
          <w:color w:val="000000"/>
          <w:sz w:val="15"/>
          <w:szCs w:val="15"/>
          <w:lang w:val="es-ES"/>
        </w:rPr>
        <w:t>)</w:t>
      </w:r>
      <w:r w:rsidRPr="00920B55">
        <w:rPr>
          <w:rFonts w:ascii="Verdana" w:hAnsi="Verdana"/>
          <w:color w:val="000000"/>
          <w:sz w:val="15"/>
          <w:szCs w:val="15"/>
          <w:lang w:val="es-ES"/>
        </w:rPr>
        <w:br/>
      </w:r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te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crne</w:t>
      </w:r>
      <w:proofErr w:type="spellEnd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920B55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</w:p>
    <w:p w:rsidR="00881AC9" w:rsidRDefault="00881AC9">
      <w:pPr>
        <w:rPr>
          <w:lang w:val="es-ES"/>
        </w:rPr>
      </w:pPr>
    </w:p>
    <w:p w:rsidR="00920B55" w:rsidRPr="00920B55" w:rsidRDefault="00920B55">
      <w:pPr>
        <w:rPr>
          <w:b/>
          <w:bCs/>
          <w:lang w:val="es-ES"/>
        </w:rPr>
      </w:pPr>
      <w:proofErr w:type="spellStart"/>
      <w:r w:rsidRPr="00920B55">
        <w:rPr>
          <w:b/>
          <w:bCs/>
          <w:lang w:val="es-ES"/>
        </w:rPr>
        <w:t>Prevod</w:t>
      </w:r>
      <w:proofErr w:type="spellEnd"/>
      <w:r w:rsidRPr="00920B55">
        <w:rPr>
          <w:b/>
          <w:bCs/>
          <w:lang w:val="es-ES"/>
        </w:rPr>
        <w:t xml:space="preserve">: </w:t>
      </w:r>
      <w:proofErr w:type="spellStart"/>
      <w:r w:rsidRPr="00920B55">
        <w:rPr>
          <w:b/>
          <w:bCs/>
          <w:lang w:val="es-ES"/>
        </w:rPr>
        <w:t>Lidija</w:t>
      </w:r>
      <w:proofErr w:type="spellEnd"/>
      <w:r w:rsidRPr="00920B55">
        <w:rPr>
          <w:b/>
          <w:bCs/>
          <w:lang w:val="es-ES"/>
        </w:rPr>
        <w:t xml:space="preserve"> </w:t>
      </w:r>
      <w:proofErr w:type="spellStart"/>
      <w:r w:rsidRPr="00920B55">
        <w:rPr>
          <w:b/>
          <w:bCs/>
          <w:lang w:val="es-ES"/>
        </w:rPr>
        <w:t>Aksentijević</w:t>
      </w:r>
      <w:proofErr w:type="spellEnd"/>
    </w:p>
    <w:p w:rsidR="00881AC9" w:rsidRPr="00920B55" w:rsidRDefault="0079390A">
      <w:pPr>
        <w:rPr>
          <w:b/>
          <w:bCs/>
          <w:lang w:val="es-ES"/>
        </w:rPr>
      </w:pPr>
      <w:r w:rsidRPr="00920B55">
        <w:rPr>
          <w:b/>
          <w:bCs/>
          <w:lang w:val="es-ES"/>
        </w:rPr>
        <w:t xml:space="preserve"> </w:t>
      </w:r>
      <w:r w:rsidR="00881AC9" w:rsidRPr="00920B55">
        <w:rPr>
          <w:b/>
          <w:bCs/>
          <w:lang w:val="es-ES"/>
        </w:rPr>
        <w:t>(www.BollyNook.com)</w:t>
      </w:r>
    </w:p>
    <w:sectPr w:rsidR="00881AC9" w:rsidRPr="00920B55" w:rsidSect="004B6ED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0DAF"/>
    <w:rsid w:val="001A3E94"/>
    <w:rsid w:val="002B0DAB"/>
    <w:rsid w:val="00430DAF"/>
    <w:rsid w:val="004B6EDF"/>
    <w:rsid w:val="0079390A"/>
    <w:rsid w:val="00881AC9"/>
    <w:rsid w:val="00920B55"/>
    <w:rsid w:val="00A02AF1"/>
    <w:rsid w:val="00A719A2"/>
    <w:rsid w:val="00B20C81"/>
    <w:rsid w:val="00FD3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E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1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81AC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1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1AC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2013-10-31T13:59:00Z</dcterms:created>
  <dcterms:modified xsi:type="dcterms:W3CDTF">2013-12-17T17:38:00Z</dcterms:modified>
</cp:coreProperties>
</file>